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7A" w:rsidRDefault="00BC4C47">
      <w:pPr>
        <w:pStyle w:val="Titolo1"/>
        <w:spacing w:before="40"/>
        <w:ind w:left="3148"/>
        <w:jc w:val="center"/>
      </w:pPr>
      <w:r>
        <w:t>Allegato</w:t>
      </w:r>
      <w:r>
        <w:rPr>
          <w:spacing w:val="-10"/>
        </w:rPr>
        <w:t xml:space="preserve"> </w:t>
      </w:r>
      <w:r>
        <w:t>“C”</w:t>
      </w:r>
    </w:p>
    <w:p w:rsidR="00FD067A" w:rsidRDefault="00FD067A">
      <w:pPr>
        <w:pStyle w:val="Corpodeltesto"/>
        <w:rPr>
          <w:rFonts w:ascii="Arial"/>
          <w:b/>
        </w:rPr>
      </w:pPr>
    </w:p>
    <w:p w:rsidR="00FD067A" w:rsidRDefault="00BC4C47">
      <w:pPr>
        <w:ind w:left="3152" w:right="330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Domanda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iscrizione</w:t>
      </w:r>
    </w:p>
    <w:p w:rsidR="00FD067A" w:rsidRDefault="00BC4C47">
      <w:pPr>
        <w:pStyle w:val="Titolo1"/>
        <w:spacing w:line="261" w:lineRule="auto"/>
        <w:ind w:right="204"/>
        <w:jc w:val="both"/>
      </w:pPr>
      <w:r>
        <w:t>nell’</w:t>
      </w:r>
      <w:r>
        <w:rPr>
          <w:color w:val="212027"/>
        </w:rPr>
        <w:t>elenco dei Soggetti accreditati per l'espletamento del Servizio di Assistenza alla comunicazione</w:t>
      </w:r>
      <w:r>
        <w:rPr>
          <w:color w:val="212027"/>
          <w:spacing w:val="-53"/>
        </w:rPr>
        <w:t xml:space="preserve"> </w:t>
      </w:r>
      <w:r>
        <w:rPr>
          <w:color w:val="212027"/>
        </w:rPr>
        <w:t>per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soggetti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audiolesi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frequentanti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le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scuole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di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ogni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ordine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e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grado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e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l’Università.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Triennio</w:t>
      </w:r>
      <w:r>
        <w:rPr>
          <w:color w:val="212027"/>
          <w:spacing w:val="1"/>
        </w:rPr>
        <w:t xml:space="preserve"> </w:t>
      </w:r>
      <w:r>
        <w:rPr>
          <w:color w:val="212027"/>
        </w:rPr>
        <w:t>scolastico</w:t>
      </w:r>
      <w:r>
        <w:rPr>
          <w:color w:val="212027"/>
          <w:spacing w:val="-1"/>
        </w:rPr>
        <w:t xml:space="preserve"> </w:t>
      </w:r>
      <w:r w:rsidR="00CA26D8">
        <w:rPr>
          <w:color w:val="212027"/>
        </w:rPr>
        <w:t xml:space="preserve">2024 </w:t>
      </w:r>
      <w:r>
        <w:rPr>
          <w:color w:val="212027"/>
        </w:rPr>
        <w:t>-</w:t>
      </w:r>
      <w:r w:rsidR="00CA26D8">
        <w:rPr>
          <w:color w:val="212027"/>
        </w:rPr>
        <w:t xml:space="preserve"> </w:t>
      </w:r>
      <w:r>
        <w:rPr>
          <w:color w:val="212027"/>
        </w:rPr>
        <w:t>202</w:t>
      </w:r>
      <w:r w:rsidR="00CA26D8">
        <w:rPr>
          <w:color w:val="212027"/>
        </w:rPr>
        <w:t>6</w:t>
      </w:r>
      <w:r>
        <w:rPr>
          <w:color w:val="212027"/>
        </w:rPr>
        <w:t>.</w:t>
      </w:r>
    </w:p>
    <w:p w:rsidR="00FD067A" w:rsidRDefault="00FD067A">
      <w:pPr>
        <w:pStyle w:val="Corpodeltesto"/>
        <w:spacing w:before="4"/>
        <w:rPr>
          <w:rFonts w:ascii="Arial"/>
          <w:b/>
          <w:sz w:val="17"/>
        </w:rPr>
      </w:pPr>
    </w:p>
    <w:p w:rsidR="00FD067A" w:rsidRDefault="00BC4C47" w:rsidP="00694D0C">
      <w:pPr>
        <w:spacing w:line="350" w:lineRule="auto"/>
        <w:ind w:left="6122" w:right="86" w:hanging="336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Alla Città Metropolitana di Catania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3"/>
          <w:sz w:val="20"/>
        </w:rPr>
        <w:t>Servizio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3"/>
          <w:sz w:val="20"/>
        </w:rPr>
        <w:t>Politiche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Sociali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Lavoro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Via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Nuovaluce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67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Tremestieri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Etneo</w:t>
      </w:r>
    </w:p>
    <w:p w:rsidR="00FD067A" w:rsidRDefault="00FD067A">
      <w:pPr>
        <w:pStyle w:val="Corpodeltesto"/>
        <w:spacing w:before="3"/>
        <w:rPr>
          <w:rFonts w:ascii="Arial"/>
          <w:b/>
          <w:sz w:val="29"/>
        </w:rPr>
      </w:pPr>
    </w:p>
    <w:p w:rsidR="00FD067A" w:rsidRDefault="00BC4C47" w:rsidP="00694D0C">
      <w:pPr>
        <w:pStyle w:val="Corpodeltesto"/>
        <w:spacing w:line="362" w:lineRule="auto"/>
        <w:ind w:left="117" w:right="213"/>
        <w:jc w:val="both"/>
        <w:rPr>
          <w:sz w:val="28"/>
        </w:rPr>
      </w:pPr>
      <w:r>
        <w:rPr>
          <w:rFonts w:ascii="Arial" w:hAnsi="Arial"/>
          <w:b/>
        </w:rPr>
        <w:t>Oggetto</w:t>
      </w:r>
      <w:r>
        <w:t>: Richiesta di iscrizione all’elenco metropolitano dei soggetti accreditati per l'espletamento 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 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 favore</w:t>
      </w:r>
      <w:r>
        <w:rPr>
          <w:spacing w:val="1"/>
        </w:rPr>
        <w:t xml:space="preserve"> </w:t>
      </w:r>
      <w:r>
        <w:t>di soggetti audiolesi frequentanti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l’Università.</w:t>
      </w:r>
    </w:p>
    <w:p w:rsidR="00FD067A" w:rsidRDefault="00BC4C47">
      <w:pPr>
        <w:pStyle w:val="Corpodeltesto"/>
        <w:tabs>
          <w:tab w:val="left" w:pos="1408"/>
          <w:tab w:val="left" w:pos="2783"/>
          <w:tab w:val="left" w:pos="3285"/>
          <w:tab w:val="left" w:pos="3777"/>
          <w:tab w:val="left" w:pos="4881"/>
          <w:tab w:val="left" w:pos="6537"/>
          <w:tab w:val="left" w:pos="7259"/>
          <w:tab w:val="left" w:pos="9628"/>
          <w:tab w:val="left" w:pos="9738"/>
        </w:tabs>
        <w:spacing w:before="1" w:line="355" w:lineRule="auto"/>
        <w:ind w:left="117" w:right="99"/>
        <w:rPr>
          <w:rFonts w:ascii="Arial" w:hAnsi="Arial"/>
          <w:b/>
        </w:rPr>
      </w:pPr>
      <w:r>
        <w:t>Il</w:t>
      </w:r>
      <w:r>
        <w:rPr>
          <w:spacing w:val="-9"/>
        </w:rPr>
        <w:t xml:space="preserve"> </w:t>
      </w:r>
      <w:r>
        <w:t xml:space="preserve">sottoscritto 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-6"/>
        </w:rPr>
        <w:t xml:space="preserve"> </w:t>
      </w:r>
      <w:r>
        <w:t xml:space="preserve">Ditta 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10"/>
        </w:rPr>
        <w:t xml:space="preserve"> </w:t>
      </w:r>
      <w:r>
        <w:t>codice</w:t>
      </w:r>
      <w:r>
        <w:rPr>
          <w:spacing w:val="13"/>
        </w:rPr>
        <w:t xml:space="preserve"> </w:t>
      </w:r>
      <w:r>
        <w:t>fiscale</w:t>
      </w:r>
      <w:r>
        <w:rPr>
          <w:spacing w:val="11"/>
        </w:rPr>
        <w:t xml:space="preserve"> </w:t>
      </w:r>
      <w:proofErr w:type="spellStart"/>
      <w:r>
        <w:t>n°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5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Enti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previdenziali:</w:t>
      </w:r>
    </w:p>
    <w:p w:rsidR="00FD067A" w:rsidRDefault="00BC4C47" w:rsidP="00694D0C">
      <w:pPr>
        <w:pStyle w:val="Corpodeltesto"/>
        <w:tabs>
          <w:tab w:val="left" w:pos="4770"/>
        </w:tabs>
        <w:spacing w:before="6" w:line="355" w:lineRule="auto"/>
        <w:ind w:left="117" w:right="5067"/>
        <w:rPr>
          <w:sz w:val="21"/>
        </w:rPr>
      </w:pPr>
      <w:r>
        <w:t>INAIL</w:t>
      </w:r>
      <w:r>
        <w:rPr>
          <w:spacing w:val="-12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 xml:space="preserve">ditta </w:t>
      </w:r>
      <w:r>
        <w:rPr>
          <w:spacing w:val="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INPS</w:t>
      </w:r>
      <w:r>
        <w:rPr>
          <w:spacing w:val="-7"/>
        </w:rPr>
        <w:t xml:space="preserve"> </w:t>
      </w:r>
      <w:r>
        <w:t>Matricola</w:t>
      </w:r>
      <w:r>
        <w:rPr>
          <w:spacing w:val="-5"/>
        </w:rPr>
        <w:t xml:space="preserve"> </w:t>
      </w:r>
      <w:r>
        <w:t xml:space="preserve">azienda   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067A" w:rsidRDefault="00BC4C47">
      <w:pPr>
        <w:pStyle w:val="Titolo1"/>
        <w:spacing w:before="68"/>
        <w:ind w:left="3205"/>
        <w:jc w:val="center"/>
      </w:pPr>
      <w:r>
        <w:t>CHIEDE</w:t>
      </w:r>
    </w:p>
    <w:p w:rsidR="00FD067A" w:rsidRDefault="00FD067A">
      <w:pPr>
        <w:pStyle w:val="Corpodeltesto"/>
        <w:spacing w:before="7"/>
        <w:rPr>
          <w:rFonts w:ascii="Arial"/>
          <w:b/>
          <w:sz w:val="17"/>
        </w:rPr>
      </w:pPr>
    </w:p>
    <w:p w:rsidR="00FD067A" w:rsidRDefault="00BC4C47">
      <w:pPr>
        <w:pStyle w:val="Corpodeltesto"/>
        <w:spacing w:line="355" w:lineRule="auto"/>
        <w:ind w:left="117" w:right="201"/>
        <w:jc w:val="both"/>
      </w:pPr>
      <w:r>
        <w:t>l’iscrizione all’elenco della Città Metropolitana di Catania dei Soggetti accreditati per la gestione del Servizio</w:t>
      </w:r>
      <w:r>
        <w:rPr>
          <w:spacing w:val="-53"/>
        </w:rPr>
        <w:t xml:space="preserve"> </w:t>
      </w:r>
      <w:r>
        <w:t>di Assistenza alla comunicazione in favore di soggetti audiolesi frequentanti le scuole di ogni ordine e grado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l’Università”.</w:t>
      </w:r>
    </w:p>
    <w:p w:rsidR="00FD067A" w:rsidRDefault="00BC4C47">
      <w:pPr>
        <w:pStyle w:val="Titolo1"/>
        <w:spacing w:before="51"/>
        <w:ind w:right="0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ind w:hanging="217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d’identità,</w:t>
      </w:r>
      <w:r>
        <w:rPr>
          <w:spacing w:val="-4"/>
          <w:sz w:val="20"/>
        </w:rPr>
        <w:t xml:space="preserve"> </w:t>
      </w:r>
      <w:r>
        <w:rPr>
          <w:sz w:val="20"/>
        </w:rPr>
        <w:t>del/dei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sottoscrittore/i,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ind w:hanging="217"/>
        <w:rPr>
          <w:sz w:val="20"/>
        </w:rPr>
      </w:pPr>
      <w:r>
        <w:rPr>
          <w:sz w:val="20"/>
        </w:rPr>
        <w:t>Progetto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gestione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servizio;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ind w:hanging="217"/>
        <w:rPr>
          <w:sz w:val="20"/>
        </w:rPr>
      </w:pPr>
      <w:r>
        <w:rPr>
          <w:sz w:val="20"/>
        </w:rPr>
        <w:t>Dichiarazione</w:t>
      </w:r>
      <w:r>
        <w:rPr>
          <w:spacing w:val="-9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notorietà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8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11"/>
          <w:sz w:val="20"/>
        </w:rPr>
        <w:t xml:space="preserve"> </w:t>
      </w:r>
      <w:r>
        <w:rPr>
          <w:sz w:val="20"/>
        </w:rPr>
        <w:t>pubblico;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spacing w:before="113" w:line="355" w:lineRule="auto"/>
        <w:ind w:left="117" w:right="904" w:firstLine="0"/>
        <w:rPr>
          <w:sz w:val="20"/>
        </w:rPr>
      </w:pPr>
      <w:r>
        <w:rPr>
          <w:sz w:val="20"/>
        </w:rPr>
        <w:t>Protocolli</w:t>
      </w:r>
      <w:r>
        <w:rPr>
          <w:spacing w:val="-11"/>
          <w:sz w:val="20"/>
        </w:rPr>
        <w:t xml:space="preserve"> </w:t>
      </w:r>
      <w:r>
        <w:rPr>
          <w:sz w:val="20"/>
        </w:rPr>
        <w:t>operativi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verifica</w:t>
      </w:r>
      <w:r>
        <w:rPr>
          <w:spacing w:val="-10"/>
          <w:sz w:val="20"/>
        </w:rPr>
        <w:t xml:space="preserve"> </w:t>
      </w:r>
      <w:r>
        <w:rPr>
          <w:sz w:val="20"/>
        </w:rPr>
        <w:t>periodica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livelli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qualità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1"/>
          <w:sz w:val="20"/>
        </w:rPr>
        <w:t xml:space="preserve"> </w:t>
      </w:r>
      <w:r>
        <w:rPr>
          <w:sz w:val="20"/>
        </w:rPr>
        <w:t>rese</w:t>
      </w:r>
      <w:r>
        <w:rPr>
          <w:spacing w:val="-12"/>
          <w:sz w:val="20"/>
        </w:rPr>
        <w:t xml:space="preserve"> </w:t>
      </w:r>
      <w:r>
        <w:rPr>
          <w:sz w:val="20"/>
        </w:rPr>
        <w:t>e/o</w:t>
      </w:r>
      <w:r>
        <w:rPr>
          <w:spacing w:val="-12"/>
          <w:sz w:val="20"/>
        </w:rPr>
        <w:t xml:space="preserve"> </w:t>
      </w:r>
      <w:r>
        <w:rPr>
          <w:sz w:val="20"/>
        </w:rPr>
        <w:t>percepite</w:t>
      </w:r>
      <w:r>
        <w:rPr>
          <w:spacing w:val="-12"/>
          <w:sz w:val="20"/>
        </w:rPr>
        <w:t xml:space="preserve"> </w:t>
      </w:r>
      <w:r>
        <w:rPr>
          <w:sz w:val="20"/>
        </w:rPr>
        <w:t>dalle</w:t>
      </w:r>
      <w:r>
        <w:rPr>
          <w:spacing w:val="-5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assistite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loro</w:t>
      </w:r>
      <w:r>
        <w:rPr>
          <w:spacing w:val="-6"/>
          <w:sz w:val="20"/>
        </w:rPr>
        <w:t xml:space="preserve"> </w:t>
      </w:r>
      <w:r>
        <w:rPr>
          <w:sz w:val="20"/>
        </w:rPr>
        <w:t>familiari;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spacing w:before="1"/>
        <w:ind w:hanging="217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2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statuto;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spacing w:line="355" w:lineRule="auto"/>
        <w:ind w:right="508"/>
        <w:rPr>
          <w:sz w:val="20"/>
        </w:rPr>
      </w:pPr>
      <w:r>
        <w:rPr>
          <w:sz w:val="20"/>
        </w:rPr>
        <w:t>Fatturati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esercizio</w:t>
      </w:r>
      <w:r>
        <w:rPr>
          <w:spacing w:val="-10"/>
          <w:sz w:val="20"/>
        </w:rPr>
        <w:t xml:space="preserve"> </w:t>
      </w:r>
      <w:r>
        <w:rPr>
          <w:sz w:val="20"/>
        </w:rPr>
        <w:t>dell’ultimo</w:t>
      </w:r>
      <w:r>
        <w:rPr>
          <w:spacing w:val="-12"/>
          <w:sz w:val="20"/>
        </w:rPr>
        <w:t xml:space="preserve"> </w:t>
      </w:r>
      <w:r>
        <w:rPr>
          <w:sz w:val="20"/>
        </w:rPr>
        <w:t>triennio,</w:t>
      </w:r>
      <w:r>
        <w:rPr>
          <w:spacing w:val="-10"/>
          <w:sz w:val="20"/>
        </w:rPr>
        <w:t xml:space="preserve"> </w:t>
      </w:r>
      <w:r>
        <w:rPr>
          <w:sz w:val="20"/>
        </w:rPr>
        <w:t>globale</w:t>
      </w:r>
      <w:r>
        <w:rPr>
          <w:spacing w:val="-10"/>
          <w:sz w:val="20"/>
        </w:rPr>
        <w:t xml:space="preserve"> </w:t>
      </w:r>
      <w:r>
        <w:rPr>
          <w:sz w:val="20"/>
        </w:rPr>
        <w:t>d’impresa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specifico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z w:val="20"/>
        </w:rPr>
        <w:t>settore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servizi</w:t>
      </w:r>
      <w:r>
        <w:rPr>
          <w:spacing w:val="-10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spacing w:before="1" w:line="355" w:lineRule="auto"/>
        <w:ind w:right="892"/>
        <w:rPr>
          <w:sz w:val="20"/>
        </w:rPr>
      </w:pPr>
      <w:r>
        <w:rPr>
          <w:sz w:val="20"/>
        </w:rPr>
        <w:t>Elenco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1"/>
          <w:sz w:val="20"/>
        </w:rPr>
        <w:t xml:space="preserve"> </w:t>
      </w:r>
      <w:r>
        <w:rPr>
          <w:sz w:val="20"/>
        </w:rPr>
        <w:t>effettuate</w:t>
      </w:r>
      <w:r>
        <w:rPr>
          <w:spacing w:val="-11"/>
          <w:sz w:val="20"/>
        </w:rPr>
        <w:t xml:space="preserve"> </w:t>
      </w:r>
      <w:r>
        <w:rPr>
          <w:sz w:val="20"/>
        </w:rPr>
        <w:t>nell’ultimo</w:t>
      </w:r>
      <w:r>
        <w:rPr>
          <w:spacing w:val="-13"/>
          <w:sz w:val="20"/>
        </w:rPr>
        <w:t xml:space="preserve"> </w:t>
      </w:r>
      <w:r>
        <w:rPr>
          <w:sz w:val="20"/>
        </w:rPr>
        <w:t>triennio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</w:t>
      </w:r>
      <w:r>
        <w:rPr>
          <w:spacing w:val="-11"/>
          <w:sz w:val="20"/>
        </w:rPr>
        <w:t xml:space="preserve"> </w:t>
      </w:r>
      <w:r>
        <w:rPr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z w:val="20"/>
        </w:rPr>
        <w:t>servizi</w:t>
      </w:r>
      <w:r>
        <w:rPr>
          <w:spacing w:val="-11"/>
          <w:sz w:val="20"/>
        </w:rPr>
        <w:t xml:space="preserve"> </w:t>
      </w:r>
      <w:r>
        <w:rPr>
          <w:sz w:val="20"/>
        </w:rPr>
        <w:t>oggetto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Contratto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52"/>
          <w:sz w:val="20"/>
        </w:rPr>
        <w:t xml:space="preserve"> </w:t>
      </w:r>
      <w:r>
        <w:rPr>
          <w:sz w:val="20"/>
        </w:rPr>
        <w:t>Servizio;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spacing w:before="0" w:line="355" w:lineRule="auto"/>
        <w:ind w:right="732"/>
        <w:rPr>
          <w:sz w:val="20"/>
        </w:rPr>
      </w:pPr>
      <w:r>
        <w:rPr>
          <w:sz w:val="20"/>
        </w:rPr>
        <w:t>Bilancio</w:t>
      </w:r>
      <w:r>
        <w:rPr>
          <w:spacing w:val="-11"/>
          <w:sz w:val="20"/>
        </w:rPr>
        <w:t xml:space="preserve"> </w:t>
      </w:r>
      <w:r>
        <w:rPr>
          <w:sz w:val="20"/>
        </w:rPr>
        <w:t>consuntivo</w:t>
      </w:r>
      <w:r>
        <w:rPr>
          <w:spacing w:val="-10"/>
          <w:sz w:val="20"/>
        </w:rPr>
        <w:t xml:space="preserve"> </w:t>
      </w:r>
      <w:r>
        <w:rPr>
          <w:sz w:val="20"/>
        </w:rPr>
        <w:t>dell’ultimo</w:t>
      </w:r>
      <w:r>
        <w:rPr>
          <w:spacing w:val="-10"/>
          <w:sz w:val="20"/>
        </w:rPr>
        <w:t xml:space="preserve"> </w:t>
      </w:r>
      <w:r>
        <w:rPr>
          <w:sz w:val="20"/>
        </w:rPr>
        <w:t>esercizio</w:t>
      </w:r>
      <w:r>
        <w:rPr>
          <w:spacing w:val="-11"/>
          <w:sz w:val="20"/>
        </w:rPr>
        <w:t xml:space="preserve"> </w:t>
      </w:r>
      <w:r>
        <w:rPr>
          <w:sz w:val="20"/>
        </w:rPr>
        <w:t>finanziario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estremi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approvazione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deposito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z w:val="20"/>
        </w:rPr>
        <w:t>competente;</w:t>
      </w:r>
    </w:p>
    <w:p w:rsidR="00FD067A" w:rsidRDefault="00BC4C47">
      <w:pPr>
        <w:pStyle w:val="Paragrafoelenco"/>
        <w:numPr>
          <w:ilvl w:val="0"/>
          <w:numId w:val="1"/>
        </w:numPr>
        <w:tabs>
          <w:tab w:val="left" w:pos="334"/>
        </w:tabs>
        <w:spacing w:before="1"/>
        <w:ind w:hanging="217"/>
        <w:rPr>
          <w:sz w:val="20"/>
        </w:rPr>
      </w:pPr>
      <w:r>
        <w:rPr>
          <w:sz w:val="20"/>
        </w:rPr>
        <w:t>Carta</w:t>
      </w:r>
      <w:r>
        <w:rPr>
          <w:spacing w:val="-14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servizi</w:t>
      </w:r>
      <w:r w:rsidR="0000449F">
        <w:rPr>
          <w:sz w:val="20"/>
        </w:rPr>
        <w:t>;</w:t>
      </w:r>
    </w:p>
    <w:p w:rsidR="0000449F" w:rsidRDefault="0000449F" w:rsidP="0000449F">
      <w:pPr>
        <w:pStyle w:val="Paragrafoelenco"/>
        <w:tabs>
          <w:tab w:val="left" w:pos="334"/>
        </w:tabs>
        <w:spacing w:before="1"/>
        <w:ind w:firstLine="0"/>
        <w:rPr>
          <w:sz w:val="20"/>
        </w:rPr>
      </w:pPr>
    </w:p>
    <w:p w:rsidR="0000449F" w:rsidRDefault="0000449F" w:rsidP="0000449F">
      <w:pPr>
        <w:pStyle w:val="Paragrafoelenco"/>
        <w:numPr>
          <w:ilvl w:val="0"/>
          <w:numId w:val="1"/>
        </w:numPr>
        <w:tabs>
          <w:tab w:val="left" w:pos="334"/>
          <w:tab w:val="left" w:pos="426"/>
        </w:tabs>
        <w:spacing w:before="1"/>
        <w:ind w:hanging="217"/>
        <w:rPr>
          <w:sz w:val="20"/>
        </w:rPr>
      </w:pPr>
      <w:r>
        <w:rPr>
          <w:sz w:val="20"/>
        </w:rPr>
        <w:t>Atto notorio di cui il punto 17 dell’Avviso Pubblico.</w:t>
      </w:r>
    </w:p>
    <w:p w:rsidR="00FD067A" w:rsidRDefault="00FD067A">
      <w:pPr>
        <w:pStyle w:val="Corpodeltesto"/>
      </w:pPr>
    </w:p>
    <w:p w:rsidR="00FD067A" w:rsidRDefault="00BC4C47" w:rsidP="0000449F">
      <w:pPr>
        <w:pStyle w:val="Titolo1"/>
        <w:ind w:right="0"/>
      </w:pPr>
      <w:r>
        <w:rPr>
          <w:spacing w:val="-2"/>
        </w:rPr>
        <w:t>Eventuali</w:t>
      </w:r>
      <w:r>
        <w:rPr>
          <w:spacing w:val="-8"/>
        </w:rPr>
        <w:t xml:space="preserve"> </w:t>
      </w:r>
      <w:r>
        <w:rPr>
          <w:spacing w:val="-2"/>
        </w:rPr>
        <w:t>altri</w:t>
      </w:r>
      <w:r>
        <w:rPr>
          <w:spacing w:val="-8"/>
        </w:rPr>
        <w:t xml:space="preserve"> </w:t>
      </w:r>
      <w:r>
        <w:rPr>
          <w:spacing w:val="-2"/>
        </w:rPr>
        <w:t>allegati</w:t>
      </w:r>
      <w:r>
        <w:rPr>
          <w:rFonts w:ascii="Arial MT"/>
          <w:b w:val="0"/>
          <w:spacing w:val="-2"/>
        </w:rPr>
        <w:t>:</w:t>
      </w:r>
      <w:bookmarkStart w:id="0" w:name="_GoBack"/>
      <w:bookmarkEnd w:id="0"/>
    </w:p>
    <w:p w:rsidR="00FD067A" w:rsidRDefault="00FD067A">
      <w:pPr>
        <w:pStyle w:val="Corpodeltesto"/>
      </w:pPr>
    </w:p>
    <w:p w:rsidR="00FD067A" w:rsidRDefault="00FD067A">
      <w:pPr>
        <w:pStyle w:val="Corpodeltesto"/>
      </w:pPr>
    </w:p>
    <w:p w:rsidR="00FD067A" w:rsidRDefault="00BC4C47">
      <w:pPr>
        <w:pStyle w:val="Corpodeltesto"/>
        <w:spacing w:before="151"/>
        <w:ind w:left="3767" w:right="1196"/>
        <w:jc w:val="center"/>
      </w:pPr>
      <w:r>
        <w:t>FIRMA</w:t>
      </w:r>
    </w:p>
    <w:sectPr w:rsidR="00FD067A" w:rsidSect="00694D0C">
      <w:pgSz w:w="11900" w:h="16840"/>
      <w:pgMar w:top="284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644"/>
    <w:multiLevelType w:val="hybridMultilevel"/>
    <w:tmpl w:val="1C3C940E"/>
    <w:lvl w:ilvl="0" w:tplc="8C14863E">
      <w:start w:val="1"/>
      <w:numFmt w:val="decimal"/>
      <w:lvlText w:val="%1)"/>
      <w:lvlJc w:val="left"/>
      <w:pPr>
        <w:ind w:left="333" w:hanging="21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9C7CE0BE">
      <w:numFmt w:val="bullet"/>
      <w:lvlText w:val="•"/>
      <w:lvlJc w:val="left"/>
      <w:pPr>
        <w:ind w:left="1290" w:hanging="216"/>
      </w:pPr>
      <w:rPr>
        <w:rFonts w:hint="default"/>
        <w:lang w:val="it-IT" w:eastAsia="en-US" w:bidi="ar-SA"/>
      </w:rPr>
    </w:lvl>
    <w:lvl w:ilvl="2" w:tplc="855CB25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3" w:tplc="0584EE0C">
      <w:numFmt w:val="bullet"/>
      <w:lvlText w:val="•"/>
      <w:lvlJc w:val="left"/>
      <w:pPr>
        <w:ind w:left="3190" w:hanging="216"/>
      </w:pPr>
      <w:rPr>
        <w:rFonts w:hint="default"/>
        <w:lang w:val="it-IT" w:eastAsia="en-US" w:bidi="ar-SA"/>
      </w:rPr>
    </w:lvl>
    <w:lvl w:ilvl="4" w:tplc="E75E9E64">
      <w:numFmt w:val="bullet"/>
      <w:lvlText w:val="•"/>
      <w:lvlJc w:val="left"/>
      <w:pPr>
        <w:ind w:left="4140" w:hanging="216"/>
      </w:pPr>
      <w:rPr>
        <w:rFonts w:hint="default"/>
        <w:lang w:val="it-IT" w:eastAsia="en-US" w:bidi="ar-SA"/>
      </w:rPr>
    </w:lvl>
    <w:lvl w:ilvl="5" w:tplc="E74E5794">
      <w:numFmt w:val="bullet"/>
      <w:lvlText w:val="•"/>
      <w:lvlJc w:val="left"/>
      <w:pPr>
        <w:ind w:left="5090" w:hanging="216"/>
      </w:pPr>
      <w:rPr>
        <w:rFonts w:hint="default"/>
        <w:lang w:val="it-IT" w:eastAsia="en-US" w:bidi="ar-SA"/>
      </w:rPr>
    </w:lvl>
    <w:lvl w:ilvl="6" w:tplc="477AAA7E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4F26C98A">
      <w:numFmt w:val="bullet"/>
      <w:lvlText w:val="•"/>
      <w:lvlJc w:val="left"/>
      <w:pPr>
        <w:ind w:left="6990" w:hanging="216"/>
      </w:pPr>
      <w:rPr>
        <w:rFonts w:hint="default"/>
        <w:lang w:val="it-IT" w:eastAsia="en-US" w:bidi="ar-SA"/>
      </w:rPr>
    </w:lvl>
    <w:lvl w:ilvl="8" w:tplc="2E2228A8">
      <w:numFmt w:val="bullet"/>
      <w:lvlText w:val="•"/>
      <w:lvlJc w:val="left"/>
      <w:pPr>
        <w:ind w:left="7940" w:hanging="2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D067A"/>
    <w:rsid w:val="0000449F"/>
    <w:rsid w:val="00693FC1"/>
    <w:rsid w:val="00694D0C"/>
    <w:rsid w:val="006B27FF"/>
    <w:rsid w:val="00937D45"/>
    <w:rsid w:val="00BC4C47"/>
    <w:rsid w:val="00CA26D8"/>
    <w:rsid w:val="00FD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3FC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693FC1"/>
    <w:pPr>
      <w:ind w:left="117" w:right="33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3FC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93FC1"/>
    <w:pPr>
      <w:spacing w:before="111"/>
      <w:ind w:left="333" w:hanging="217"/>
    </w:pPr>
  </w:style>
  <w:style w:type="paragraph" w:customStyle="1" w:styleId="TableParagraph">
    <w:name w:val="Table Paragraph"/>
    <w:basedOn w:val="Normale"/>
    <w:uiPriority w:val="1"/>
    <w:qFormat/>
    <w:rsid w:val="00693F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Domanda-enti_2021_Comunicazione.doc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Domanda-enti_2021_Comunicazione.doc</dc:title>
  <dc:creator>russfr</dc:creator>
  <cp:lastModifiedBy>giacem</cp:lastModifiedBy>
  <cp:revision>2</cp:revision>
  <dcterms:created xsi:type="dcterms:W3CDTF">2024-08-01T09:46:00Z</dcterms:created>
  <dcterms:modified xsi:type="dcterms:W3CDTF">2024-08-01T09:46:00Z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2024-06-04T00:00:00Z</vt:filetime>
  </property>
</Properties>
</file>